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2D7C" w14:textId="77777777" w:rsidR="006167C6" w:rsidRPr="006167C6" w:rsidRDefault="006167C6" w:rsidP="00452F42">
      <w:pPr>
        <w:spacing w:line="360" w:lineRule="auto"/>
        <w:rPr>
          <w:b/>
          <w:bCs/>
          <w:lang w:val="en-US"/>
        </w:rPr>
      </w:pPr>
      <w:r w:rsidRPr="006167C6">
        <w:rPr>
          <w:b/>
          <w:bCs/>
          <w:lang w:val="en-US"/>
        </w:rPr>
        <w:t>Some original ways to say goodbye.</w:t>
      </w:r>
    </w:p>
    <w:p w14:paraId="4F35CC15" w14:textId="77777777" w:rsidR="006167C6" w:rsidRPr="006167C6" w:rsidRDefault="006167C6" w:rsidP="00452F42">
      <w:pPr>
        <w:spacing w:line="360" w:lineRule="auto"/>
      </w:pPr>
      <w:r w:rsidRPr="006167C6">
        <w:rPr>
          <w:lang w:val="en-US"/>
        </w:rPr>
        <w:t xml:space="preserve">There are several ways to say goodbye to each other at the end of an exchange week. </w:t>
      </w:r>
      <w:r w:rsidRPr="006167C6">
        <w:t xml:space="preserve">We </w:t>
      </w:r>
      <w:proofErr w:type="spellStart"/>
      <w:r w:rsidRPr="006167C6">
        <w:t>suggest</w:t>
      </w:r>
      <w:proofErr w:type="spellEnd"/>
      <w:r w:rsidRPr="006167C6">
        <w:t xml:space="preserve"> </w:t>
      </w:r>
      <w:proofErr w:type="spellStart"/>
      <w:r w:rsidRPr="006167C6">
        <w:t>three</w:t>
      </w:r>
      <w:proofErr w:type="spellEnd"/>
      <w:r w:rsidRPr="006167C6">
        <w:t xml:space="preserve"> </w:t>
      </w:r>
      <w:proofErr w:type="spellStart"/>
      <w:r w:rsidRPr="006167C6">
        <w:t>possibilities</w:t>
      </w:r>
      <w:proofErr w:type="spellEnd"/>
      <w:r w:rsidRPr="006167C6">
        <w:t xml:space="preserve"> here: </w:t>
      </w:r>
    </w:p>
    <w:p w14:paraId="06BB545F" w14:textId="0E0E0D16" w:rsidR="006167C6" w:rsidRPr="006167C6" w:rsidRDefault="006167C6" w:rsidP="00452F42">
      <w:pPr>
        <w:pStyle w:val="Lijstalinea"/>
        <w:numPr>
          <w:ilvl w:val="0"/>
          <w:numId w:val="2"/>
        </w:numPr>
        <w:spacing w:line="360" w:lineRule="auto"/>
        <w:rPr>
          <w:b/>
          <w:bCs/>
          <w:lang w:val="en-US"/>
        </w:rPr>
      </w:pPr>
      <w:r w:rsidRPr="006167C6">
        <w:rPr>
          <w:b/>
          <w:bCs/>
          <w:lang w:val="en-US"/>
        </w:rPr>
        <w:t xml:space="preserve">Compliments on cake </w:t>
      </w:r>
      <w:r w:rsidR="00222A67">
        <w:rPr>
          <w:b/>
          <w:bCs/>
          <w:lang w:val="en-US"/>
        </w:rPr>
        <w:t>boards.</w:t>
      </w:r>
    </w:p>
    <w:p w14:paraId="0ADB34B1" w14:textId="1037A9FA" w:rsidR="006167C6" w:rsidRPr="00452F42" w:rsidRDefault="006167C6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 xml:space="preserve">A formula that works well with a group of students who are very attached to each other is that of cake </w:t>
      </w:r>
      <w:r w:rsidR="00222A67">
        <w:rPr>
          <w:lang w:val="en-US"/>
        </w:rPr>
        <w:t>boards</w:t>
      </w:r>
      <w:r w:rsidRPr="00452F42">
        <w:rPr>
          <w:lang w:val="en-US"/>
        </w:rPr>
        <w:t xml:space="preserve">. When you have something to celebrate, you eat a piece of cake. In Belgium, cakes and other </w:t>
      </w:r>
      <w:r w:rsidR="00222A67">
        <w:rPr>
          <w:lang w:val="en-US"/>
        </w:rPr>
        <w:t>pastries</w:t>
      </w:r>
      <w:r w:rsidRPr="00452F42">
        <w:rPr>
          <w:lang w:val="en-US"/>
        </w:rPr>
        <w:t xml:space="preserve"> are placed on these cake </w:t>
      </w:r>
      <w:r w:rsidR="00222A67">
        <w:rPr>
          <w:lang w:val="en-US"/>
        </w:rPr>
        <w:t>boards</w:t>
      </w:r>
      <w:r w:rsidRPr="00452F42">
        <w:rPr>
          <w:lang w:val="en-US"/>
        </w:rPr>
        <w:t xml:space="preserve"> at the bakery. Well, what </w:t>
      </w:r>
      <w:r w:rsidR="00222A67">
        <w:rPr>
          <w:lang w:val="en-US"/>
        </w:rPr>
        <w:t xml:space="preserve">exactly </w:t>
      </w:r>
      <w:r w:rsidRPr="00452F42">
        <w:rPr>
          <w:lang w:val="en-US"/>
        </w:rPr>
        <w:t xml:space="preserve">are we </w:t>
      </w:r>
      <w:r w:rsidR="00222A67">
        <w:rPr>
          <w:lang w:val="en-US"/>
        </w:rPr>
        <w:t>planning</w:t>
      </w:r>
      <w:r w:rsidRPr="00452F42">
        <w:rPr>
          <w:lang w:val="en-US"/>
        </w:rPr>
        <w:t xml:space="preserve"> to do with them</w:t>
      </w:r>
      <w:r w:rsidR="00222A67">
        <w:rPr>
          <w:lang w:val="en-US"/>
        </w:rPr>
        <w:t xml:space="preserve"> now</w:t>
      </w:r>
      <w:r w:rsidRPr="00452F42">
        <w:rPr>
          <w:lang w:val="en-US"/>
        </w:rPr>
        <w:t>?</w:t>
      </w:r>
    </w:p>
    <w:p w14:paraId="4F35BFF1" w14:textId="3C4B5841" w:rsidR="006167C6" w:rsidRPr="00452F42" w:rsidRDefault="006167C6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 xml:space="preserve">The students stand up. Everyone gets a cake </w:t>
      </w:r>
      <w:r w:rsidR="00222A67">
        <w:rPr>
          <w:lang w:val="en-US"/>
        </w:rPr>
        <w:t>board</w:t>
      </w:r>
      <w:r w:rsidRPr="00452F42">
        <w:rPr>
          <w:lang w:val="en-US"/>
        </w:rPr>
        <w:t xml:space="preserve"> on their back using a safety pin. When </w:t>
      </w:r>
      <w:r w:rsidR="00222A67">
        <w:rPr>
          <w:lang w:val="en-US"/>
        </w:rPr>
        <w:t>everyone managed to do this</w:t>
      </w:r>
      <w:r w:rsidRPr="00452F42">
        <w:rPr>
          <w:lang w:val="en-US"/>
        </w:rPr>
        <w:t xml:space="preserve">, the pupils each take a pen (or other writing utensil). The idea is that everyone now walks around </w:t>
      </w:r>
      <w:r w:rsidR="00222A67">
        <w:rPr>
          <w:lang w:val="en-US"/>
        </w:rPr>
        <w:t>while</w:t>
      </w:r>
      <w:r w:rsidRPr="00452F42">
        <w:rPr>
          <w:lang w:val="en-US"/>
        </w:rPr>
        <w:t xml:space="preserve"> the others write something sympathetic, sweet or nice on that cake </w:t>
      </w:r>
      <w:r w:rsidR="00222A67">
        <w:rPr>
          <w:lang w:val="en-US"/>
        </w:rPr>
        <w:t>board.</w:t>
      </w:r>
    </w:p>
    <w:p w14:paraId="5155E2E6" w14:textId="77777777" w:rsidR="006167C6" w:rsidRPr="00452F42" w:rsidRDefault="006167C6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>It takes some time getting used to at first, but after a while, people walk around and enjoy writing compliments to others. And for the recipient, it all remains exciting, because all kinds of things are written, but he/she does not yet know, what is written on it.</w:t>
      </w:r>
    </w:p>
    <w:p w14:paraId="41CB5FA7" w14:textId="3BC36065" w:rsidR="006167C6" w:rsidRPr="00452F42" w:rsidRDefault="006167C6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>Keep an eye on how smoothly it goes and give the students the time they need to write.</w:t>
      </w:r>
    </w:p>
    <w:p w14:paraId="44A01329" w14:textId="08211888" w:rsidR="006167C6" w:rsidRPr="00A96694" w:rsidRDefault="006167C6" w:rsidP="00452F42">
      <w:pPr>
        <w:pStyle w:val="Lijstalinea"/>
        <w:spacing w:line="360" w:lineRule="auto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7B4BD56" wp14:editId="7FF9B329">
            <wp:extent cx="2981325" cy="2981325"/>
            <wp:effectExtent l="0" t="0" r="9525" b="9525"/>
            <wp:docPr id="614669653" name="Afbeelding 1" descr="Afbeelding met cirkel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69653" name="Afbeelding 1" descr="Afbeelding met cirkel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C972" w14:textId="775827A2" w:rsidR="006167C6" w:rsidRPr="006167C6" w:rsidRDefault="006167C6" w:rsidP="00452F42">
      <w:pPr>
        <w:pStyle w:val="Lijstalinea"/>
        <w:numPr>
          <w:ilvl w:val="0"/>
          <w:numId w:val="2"/>
        </w:numPr>
        <w:spacing w:line="360" w:lineRule="auto"/>
        <w:rPr>
          <w:b/>
          <w:bCs/>
          <w:lang w:val="en-US"/>
        </w:rPr>
      </w:pPr>
      <w:r w:rsidRPr="006167C6">
        <w:rPr>
          <w:b/>
          <w:bCs/>
          <w:lang w:val="en-US"/>
        </w:rPr>
        <w:t>Puzzle piece of a joint drawing.</w:t>
      </w:r>
    </w:p>
    <w:p w14:paraId="2DBFD157" w14:textId="4FC2D824" w:rsidR="006167C6" w:rsidRPr="00452F42" w:rsidRDefault="006167C6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 xml:space="preserve">At the start of a longer get-together (such as class reflection days or an exchange week), a large drawing sheet is laid out on a table with lots of </w:t>
      </w:r>
      <w:r w:rsidR="00222A67" w:rsidRPr="00452F42">
        <w:rPr>
          <w:lang w:val="en-US"/>
        </w:rPr>
        <w:t>colored</w:t>
      </w:r>
      <w:r w:rsidRPr="00452F42">
        <w:rPr>
          <w:lang w:val="en-US"/>
        </w:rPr>
        <w:t xml:space="preserve"> pencils. Participants are instructed to draw as much as possible on this, each according to their own ability/interest. The aim is to </w:t>
      </w:r>
      <w:r w:rsidR="00222A67">
        <w:rPr>
          <w:lang w:val="en-US"/>
        </w:rPr>
        <w:t>eventually have</w:t>
      </w:r>
      <w:r w:rsidRPr="00452F42">
        <w:rPr>
          <w:lang w:val="en-US"/>
        </w:rPr>
        <w:t xml:space="preserve"> no white</w:t>
      </w:r>
      <w:r w:rsidR="00222A67">
        <w:rPr>
          <w:lang w:val="en-US"/>
        </w:rPr>
        <w:t xml:space="preserve"> left on the sheet</w:t>
      </w:r>
      <w:r w:rsidRPr="00452F42">
        <w:rPr>
          <w:lang w:val="en-US"/>
        </w:rPr>
        <w:t xml:space="preserve">. At the end of the get-together, the </w:t>
      </w:r>
      <w:r w:rsidRPr="00452F42">
        <w:rPr>
          <w:lang w:val="en-US"/>
        </w:rPr>
        <w:lastRenderedPageBreak/>
        <w:t>drawing is cut into several pieces, think of it as puzzle pieces. Each participant gets a piece. At the next get-together, the idea is to put the pieces together again and get the original drawing.</w:t>
      </w:r>
    </w:p>
    <w:p w14:paraId="05F0596D" w14:textId="213D274B" w:rsidR="006167C6" w:rsidRPr="00452F42" w:rsidRDefault="006167C6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>You can also apply a similar method to these puzzle pieces as described under 1 above</w:t>
      </w:r>
      <w:r w:rsidR="00452F42" w:rsidRPr="00452F42">
        <w:rPr>
          <w:lang w:val="en-US"/>
        </w:rPr>
        <w:t>, but then keep in mind that one can only write down a word and not sentences.</w:t>
      </w:r>
    </w:p>
    <w:p w14:paraId="5CDE251D" w14:textId="77777777" w:rsidR="00452F42" w:rsidRPr="00222A67" w:rsidRDefault="00452F42" w:rsidP="00452F42">
      <w:pPr>
        <w:pStyle w:val="Lijstalinea"/>
        <w:spacing w:line="360" w:lineRule="auto"/>
        <w:rPr>
          <w:lang w:val="en-US"/>
        </w:rPr>
      </w:pPr>
    </w:p>
    <w:p w14:paraId="436B7E9A" w14:textId="4925EB2A" w:rsidR="00452F42" w:rsidRPr="00452F42" w:rsidRDefault="00452F42" w:rsidP="00452F42">
      <w:pPr>
        <w:pStyle w:val="Lijstalinea"/>
        <w:numPr>
          <w:ilvl w:val="0"/>
          <w:numId w:val="2"/>
        </w:numPr>
        <w:spacing w:line="360" w:lineRule="auto"/>
        <w:rPr>
          <w:b/>
          <w:bCs/>
        </w:rPr>
      </w:pPr>
      <w:r w:rsidRPr="00452F42">
        <w:rPr>
          <w:b/>
          <w:bCs/>
        </w:rPr>
        <w:t>The tree.</w:t>
      </w:r>
    </w:p>
    <w:p w14:paraId="69640B97" w14:textId="0B6E19C5" w:rsidR="00452F42" w:rsidRPr="00452F42" w:rsidRDefault="00452F42" w:rsidP="00452F42">
      <w:pPr>
        <w:pStyle w:val="Lijstalinea"/>
        <w:spacing w:line="360" w:lineRule="auto"/>
        <w:rPr>
          <w:lang w:val="en-US"/>
        </w:rPr>
      </w:pPr>
      <w:r w:rsidRPr="00452F42">
        <w:rPr>
          <w:lang w:val="en-US"/>
        </w:rPr>
        <w:t>In a circle discussion, one can ask to indicate his/her position on the tree (see appendix). Each one can tell, how s/he feels within the group. You can allow pupils to "pass", i.e. not answer, if they don't want to</w:t>
      </w:r>
      <w:r w:rsidR="00222A67">
        <w:rPr>
          <w:lang w:val="en-US"/>
        </w:rPr>
        <w:t xml:space="preserve"> share their feelings</w:t>
      </w:r>
      <w:r w:rsidRPr="00452F42">
        <w:rPr>
          <w:lang w:val="en-US"/>
        </w:rPr>
        <w:t>. Then engage in a conversation with them afterwards to know</w:t>
      </w:r>
      <w:r w:rsidR="00222A67">
        <w:rPr>
          <w:lang w:val="en-US"/>
        </w:rPr>
        <w:t xml:space="preserve"> </w:t>
      </w:r>
      <w:r w:rsidRPr="00452F42">
        <w:rPr>
          <w:lang w:val="en-US"/>
        </w:rPr>
        <w:t>what's wrong, but usually everyone will participate in this.</w:t>
      </w:r>
    </w:p>
    <w:p w14:paraId="627C7219" w14:textId="77777777" w:rsidR="00452F42" w:rsidRDefault="00452F42" w:rsidP="00452F42">
      <w:pPr>
        <w:spacing w:line="360" w:lineRule="auto"/>
        <w:rPr>
          <w:b/>
          <w:bCs/>
          <w:lang w:val="en-US"/>
        </w:rPr>
      </w:pPr>
    </w:p>
    <w:p w14:paraId="06261F82" w14:textId="77777777" w:rsidR="00452F42" w:rsidRDefault="00452F42" w:rsidP="00452F42">
      <w:pPr>
        <w:spacing w:line="360" w:lineRule="auto"/>
        <w:rPr>
          <w:b/>
          <w:bCs/>
          <w:lang w:val="en-US"/>
        </w:rPr>
      </w:pPr>
    </w:p>
    <w:p w14:paraId="5467301E" w14:textId="65348F75" w:rsidR="00452F42" w:rsidRDefault="00452F42" w:rsidP="00452F42">
      <w:pPr>
        <w:spacing w:line="360" w:lineRule="auto"/>
        <w:rPr>
          <w:b/>
          <w:bCs/>
          <w:lang w:val="en-US"/>
        </w:rPr>
      </w:pPr>
      <w:r w:rsidRPr="00452F42">
        <w:rPr>
          <w:b/>
          <w:bCs/>
          <w:lang w:val="en-US"/>
        </w:rPr>
        <w:t xml:space="preserve">If you have any other great ideas, be sure to let us know: </w:t>
      </w:r>
      <w:hyperlink r:id="rId8" w:history="1">
        <w:r w:rsidRPr="00C934A8">
          <w:rPr>
            <w:rStyle w:val="Hyperlink"/>
            <w:b/>
            <w:bCs/>
            <w:lang w:val="en-US"/>
          </w:rPr>
          <w:t>werner.desmet@olvcplus.be</w:t>
        </w:r>
      </w:hyperlink>
    </w:p>
    <w:p w14:paraId="75BB6979" w14:textId="77777777" w:rsidR="00452F42" w:rsidRPr="00452F42" w:rsidRDefault="00452F42" w:rsidP="00452F42">
      <w:pPr>
        <w:spacing w:line="360" w:lineRule="auto"/>
        <w:rPr>
          <w:b/>
          <w:bCs/>
          <w:lang w:val="en-US"/>
        </w:rPr>
      </w:pPr>
    </w:p>
    <w:sectPr w:rsidR="00452F42" w:rsidRPr="00452F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059B" w14:textId="77777777" w:rsidR="00845D8B" w:rsidRDefault="00845D8B" w:rsidP="00AF752F">
      <w:pPr>
        <w:spacing w:after="0" w:line="240" w:lineRule="auto"/>
      </w:pPr>
      <w:r>
        <w:separator/>
      </w:r>
    </w:p>
  </w:endnote>
  <w:endnote w:type="continuationSeparator" w:id="0">
    <w:p w14:paraId="160543AB" w14:textId="77777777" w:rsidR="00845D8B" w:rsidRDefault="00845D8B" w:rsidP="00AF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59C1" w14:textId="0268CCDB" w:rsidR="00AF752F" w:rsidRPr="00AF752F" w:rsidRDefault="00AF752F">
    <w:pPr>
      <w:pStyle w:val="Voettekst"/>
      <w:rPr>
        <w:sz w:val="18"/>
        <w:szCs w:val="18"/>
        <w:lang w:val="en-US"/>
      </w:rPr>
    </w:pPr>
    <w:r w:rsidRPr="00AF752F">
      <w:rPr>
        <w:rFonts w:ascii="Source Sans Pro" w:hAnsi="Source Sans Pro"/>
        <w:noProof/>
        <w:color w:val="049CCF"/>
        <w:sz w:val="24"/>
        <w:szCs w:val="24"/>
        <w:shd w:val="clear" w:color="auto" w:fill="FFFFFF"/>
      </w:rPr>
      <w:drawing>
        <wp:inline distT="0" distB="0" distL="0" distR="0" wp14:anchorId="06112798" wp14:editId="6B0D9061">
          <wp:extent cx="838200" cy="295275"/>
          <wp:effectExtent l="0" t="0" r="0" b="9525"/>
          <wp:docPr id="1565674248" name="Afbeelding 1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752F">
      <w:rPr>
        <w:rFonts w:ascii="Source Sans Pro" w:hAnsi="Source Sans Pro"/>
        <w:color w:val="464646"/>
        <w:sz w:val="24"/>
        <w:szCs w:val="24"/>
        <w:lang w:val="en-US"/>
      </w:rPr>
      <w:br/>
    </w:r>
    <w:r w:rsidRPr="00AF752F">
      <w:rPr>
        <w:rFonts w:ascii="Source Sans Pro" w:hAnsi="Source Sans Pro"/>
        <w:color w:val="464646"/>
        <w:sz w:val="24"/>
        <w:szCs w:val="24"/>
        <w:shd w:val="clear" w:color="auto" w:fill="FFFFFF"/>
        <w:lang w:val="en-US"/>
      </w:rPr>
      <w:t>Original Ways To Say Goodbye by Werner De Smet is licensed under a </w:t>
    </w:r>
    <w:hyperlink r:id="rId3" w:history="1">
      <w:r w:rsidRPr="00AF752F">
        <w:rPr>
          <w:rStyle w:val="Hyperlink"/>
          <w:rFonts w:ascii="Source Sans Pro" w:hAnsi="Source Sans Pro"/>
          <w:color w:val="049CCF"/>
          <w:sz w:val="24"/>
          <w:szCs w:val="24"/>
          <w:u w:val="none"/>
          <w:shd w:val="clear" w:color="auto" w:fill="FFFFFF"/>
          <w:lang w:val="en-US"/>
        </w:rPr>
        <w:t>Creative Commons Attribution-</w:t>
      </w:r>
      <w:proofErr w:type="spellStart"/>
      <w:r w:rsidRPr="00AF752F">
        <w:rPr>
          <w:rStyle w:val="Hyperlink"/>
          <w:rFonts w:ascii="Source Sans Pro" w:hAnsi="Source Sans Pro"/>
          <w:color w:val="049CCF"/>
          <w:sz w:val="24"/>
          <w:szCs w:val="24"/>
          <w:u w:val="none"/>
          <w:shd w:val="clear" w:color="auto" w:fill="FFFFFF"/>
          <w:lang w:val="en-US"/>
        </w:rPr>
        <w:t>NonCommercial</w:t>
      </w:r>
      <w:proofErr w:type="spellEnd"/>
      <w:r w:rsidRPr="00AF752F">
        <w:rPr>
          <w:rStyle w:val="Hyperlink"/>
          <w:rFonts w:ascii="Source Sans Pro" w:hAnsi="Source Sans Pro"/>
          <w:color w:val="049CCF"/>
          <w:sz w:val="24"/>
          <w:szCs w:val="24"/>
          <w:u w:val="none"/>
          <w:shd w:val="clear" w:color="auto" w:fill="FFFFFF"/>
          <w:lang w:val="en-US"/>
        </w:rPr>
        <w:t xml:space="preserve"> 4.0 International License</w:t>
      </w:r>
    </w:hyperlink>
    <w:r w:rsidRPr="00AF752F">
      <w:rPr>
        <w:rFonts w:ascii="Source Sans Pro" w:hAnsi="Source Sans Pro"/>
        <w:color w:val="464646"/>
        <w:sz w:val="24"/>
        <w:szCs w:val="24"/>
        <w:shd w:val="clear" w:color="auto" w:fill="FFFFFF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77542" w14:textId="77777777" w:rsidR="00845D8B" w:rsidRDefault="00845D8B" w:rsidP="00AF752F">
      <w:pPr>
        <w:spacing w:after="0" w:line="240" w:lineRule="auto"/>
      </w:pPr>
      <w:r>
        <w:separator/>
      </w:r>
    </w:p>
  </w:footnote>
  <w:footnote w:type="continuationSeparator" w:id="0">
    <w:p w14:paraId="4247FB8F" w14:textId="77777777" w:rsidR="00845D8B" w:rsidRDefault="00845D8B" w:rsidP="00AF7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1FC5"/>
    <w:multiLevelType w:val="hybridMultilevel"/>
    <w:tmpl w:val="7BCE21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40DCF"/>
    <w:multiLevelType w:val="hybridMultilevel"/>
    <w:tmpl w:val="50EE52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69797">
    <w:abstractNumId w:val="1"/>
  </w:num>
  <w:num w:numId="2" w16cid:durableId="128473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4"/>
    <w:rsid w:val="00222A67"/>
    <w:rsid w:val="00452F42"/>
    <w:rsid w:val="004865A1"/>
    <w:rsid w:val="005F7F66"/>
    <w:rsid w:val="006167C6"/>
    <w:rsid w:val="00845D8B"/>
    <w:rsid w:val="00A96694"/>
    <w:rsid w:val="00AF752F"/>
    <w:rsid w:val="00B22753"/>
    <w:rsid w:val="00CC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CDE2"/>
  <w15:chartTrackingRefBased/>
  <w15:docId w15:val="{83B572D9-DC9B-47E8-BD3E-9F807B12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669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52F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F4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F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752F"/>
  </w:style>
  <w:style w:type="paragraph" w:styleId="Voettekst">
    <w:name w:val="footer"/>
    <w:basedOn w:val="Standaard"/>
    <w:link w:val="VoettekstChar"/>
    <w:uiPriority w:val="99"/>
    <w:unhideWhenUsed/>
    <w:rsid w:val="00AF7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7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rner.desmet@olvcplu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OLVCplus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De Smet</dc:creator>
  <cp:keywords/>
  <dc:description/>
  <cp:lastModifiedBy>Werner De Smet</cp:lastModifiedBy>
  <cp:revision>2</cp:revision>
  <dcterms:created xsi:type="dcterms:W3CDTF">2023-08-04T13:43:00Z</dcterms:created>
  <dcterms:modified xsi:type="dcterms:W3CDTF">2023-08-04T13:43:00Z</dcterms:modified>
</cp:coreProperties>
</file>